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黑体" w:eastAsia="黑体"/>
          <w:sz w:val="32"/>
        </w:rPr>
      </w:pPr>
      <w:bookmarkStart w:id="0" w:name="_GoBack"/>
      <w:bookmarkEnd w:id="0"/>
      <w:r>
        <w:rPr>
          <w:rFonts w:hint="eastAsia" w:ascii="黑体" w:eastAsia="黑体"/>
          <w:sz w:val="32"/>
        </w:rPr>
        <w:t>附件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河南省高产奶牛个体评选申请表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118"/>
        <w:gridCol w:w="205"/>
        <w:gridCol w:w="1499"/>
        <w:gridCol w:w="7"/>
        <w:gridCol w:w="1703"/>
        <w:gridCol w:w="1509"/>
        <w:gridCol w:w="1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3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场内编号</w:t>
            </w:r>
          </w:p>
        </w:tc>
        <w:tc>
          <w:tcPr>
            <w:tcW w:w="730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31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牛</w:t>
            </w:r>
            <w:r>
              <w:rPr>
                <w:rFonts w:hint="eastAsia" w:ascii="仿宋" w:hAnsi="仿宋" w:eastAsia="仿宋"/>
                <w:sz w:val="24"/>
              </w:rPr>
              <w:t xml:space="preserve">    </w:t>
            </w:r>
            <w:r>
              <w:rPr>
                <w:rFonts w:ascii="仿宋" w:hAnsi="仿宋" w:eastAsia="仿宋"/>
                <w:sz w:val="24"/>
              </w:rPr>
              <w:t>龄</w:t>
            </w:r>
          </w:p>
        </w:tc>
        <w:tc>
          <w:tcPr>
            <w:tcW w:w="940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6" w:type="pct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牛只照</w:t>
            </w:r>
            <w:r>
              <w:rPr>
                <w:rFonts w:hint="eastAsia" w:ascii="仿宋" w:hAnsi="仿宋" w:eastAsia="仿宋"/>
                <w:sz w:val="24"/>
              </w:rPr>
              <w:t>片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（可另附照片）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3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申报单位</w:t>
            </w:r>
          </w:p>
        </w:tc>
        <w:tc>
          <w:tcPr>
            <w:tcW w:w="2501" w:type="pct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6" w:type="pct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牧场</w:t>
            </w:r>
            <w:r>
              <w:rPr>
                <w:rFonts w:hint="eastAsia" w:ascii="仿宋" w:hAnsi="仿宋" w:eastAsia="仿宋"/>
                <w:sz w:val="24"/>
              </w:rPr>
              <w:t>负责人</w:t>
            </w:r>
          </w:p>
        </w:tc>
        <w:tc>
          <w:tcPr>
            <w:tcW w:w="617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40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944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6" w:type="pct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3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总存栏（头）</w:t>
            </w:r>
          </w:p>
        </w:tc>
        <w:tc>
          <w:tcPr>
            <w:tcW w:w="617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44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参选产奶量</w:t>
            </w:r>
          </w:p>
        </w:tc>
        <w:tc>
          <w:tcPr>
            <w:tcW w:w="940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6" w:type="pct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3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胎</w:t>
            </w:r>
            <w:r>
              <w:rPr>
                <w:rFonts w:hint="eastAsia" w:ascii="仿宋" w:hAnsi="仿宋" w:eastAsia="仿宋"/>
                <w:sz w:val="24"/>
              </w:rPr>
              <w:t xml:space="preserve">    </w:t>
            </w:r>
            <w:r>
              <w:rPr>
                <w:rFonts w:ascii="仿宋" w:hAnsi="仿宋" w:eastAsia="仿宋"/>
                <w:sz w:val="24"/>
              </w:rPr>
              <w:t>次</w:t>
            </w:r>
          </w:p>
        </w:tc>
        <w:tc>
          <w:tcPr>
            <w:tcW w:w="617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44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产犊间隔</w:t>
            </w:r>
          </w:p>
        </w:tc>
        <w:tc>
          <w:tcPr>
            <w:tcW w:w="940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6" w:type="pct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3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泌乳天数</w:t>
            </w:r>
          </w:p>
        </w:tc>
        <w:tc>
          <w:tcPr>
            <w:tcW w:w="617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44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体细胞数</w:t>
            </w:r>
          </w:p>
        </w:tc>
        <w:tc>
          <w:tcPr>
            <w:tcW w:w="940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6" w:type="pct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3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乳蛋白率</w:t>
            </w:r>
          </w:p>
        </w:tc>
        <w:tc>
          <w:tcPr>
            <w:tcW w:w="617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44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乳脂率</w:t>
            </w:r>
          </w:p>
        </w:tc>
        <w:tc>
          <w:tcPr>
            <w:tcW w:w="940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总固形物</w:t>
            </w:r>
          </w:p>
        </w:tc>
        <w:tc>
          <w:tcPr>
            <w:tcW w:w="833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3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日单产</w:t>
            </w:r>
          </w:p>
        </w:tc>
        <w:tc>
          <w:tcPr>
            <w:tcW w:w="617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44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305天产奶量</w:t>
            </w:r>
          </w:p>
        </w:tc>
        <w:tc>
          <w:tcPr>
            <w:tcW w:w="940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高峰</w:t>
            </w:r>
            <w:r>
              <w:rPr>
                <w:rFonts w:hint="eastAsia" w:ascii="仿宋" w:hAnsi="仿宋" w:eastAsia="仿宋"/>
                <w:sz w:val="24"/>
              </w:rPr>
              <w:t>日产</w:t>
            </w:r>
            <w:r>
              <w:rPr>
                <w:rFonts w:ascii="仿宋" w:hAnsi="仿宋" w:eastAsia="仿宋"/>
                <w:sz w:val="24"/>
              </w:rPr>
              <w:t>奶</w:t>
            </w:r>
          </w:p>
        </w:tc>
        <w:tc>
          <w:tcPr>
            <w:tcW w:w="833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3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母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>亲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>号</w:t>
            </w:r>
          </w:p>
        </w:tc>
        <w:tc>
          <w:tcPr>
            <w:tcW w:w="617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44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外祖母</w:t>
            </w:r>
          </w:p>
        </w:tc>
        <w:tc>
          <w:tcPr>
            <w:tcW w:w="940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外曾祖母</w:t>
            </w:r>
          </w:p>
        </w:tc>
        <w:tc>
          <w:tcPr>
            <w:tcW w:w="833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3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父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>亲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>号</w:t>
            </w:r>
          </w:p>
        </w:tc>
        <w:tc>
          <w:tcPr>
            <w:tcW w:w="617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44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祖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>父</w:t>
            </w:r>
          </w:p>
        </w:tc>
        <w:tc>
          <w:tcPr>
            <w:tcW w:w="940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曾祖父</w:t>
            </w:r>
          </w:p>
        </w:tc>
        <w:tc>
          <w:tcPr>
            <w:tcW w:w="833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</w:trPr>
        <w:tc>
          <w:tcPr>
            <w:tcW w:w="5000" w:type="pct"/>
            <w:gridSpan w:val="8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奶牛场申请理由：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4680"/>
              </w:tabs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ab/>
            </w:r>
            <w:r>
              <w:rPr>
                <w:rFonts w:hint="eastAsia" w:ascii="仿宋" w:hAnsi="仿宋" w:eastAsia="仿宋"/>
                <w:sz w:val="24"/>
              </w:rPr>
              <w:t>签名（盖章） ：</w:t>
            </w:r>
          </w:p>
          <w:p>
            <w:pPr>
              <w:tabs>
                <w:tab w:val="left" w:pos="1320"/>
              </w:tabs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1320"/>
              </w:tabs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1320"/>
              </w:tabs>
              <w:ind w:firstLine="6600" w:firstLineChars="27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3" w:hRule="atLeast"/>
        </w:trPr>
        <w:tc>
          <w:tcPr>
            <w:tcW w:w="5000" w:type="pct"/>
            <w:gridSpan w:val="8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省奶业协会审定意见：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签名（盖章） ：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ind w:firstLine="5760" w:firstLineChars="2400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ind w:firstLine="6120" w:firstLineChars="25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 月     日</w:t>
            </w:r>
          </w:p>
        </w:tc>
      </w:tr>
    </w:tbl>
    <w:p>
      <w:pPr>
        <w:tabs>
          <w:tab w:val="right" w:pos="8844"/>
        </w:tabs>
        <w:spacing w:line="360" w:lineRule="auto"/>
        <w:rPr>
          <w:kern w:val="0"/>
        </w:rPr>
      </w:pPr>
      <w:r>
        <w:rPr>
          <w:rFonts w:hint="eastAsia" w:ascii="仿宋" w:hAnsi="仿宋" w:eastAsia="仿宋"/>
          <w:sz w:val="24"/>
        </w:rPr>
        <w:t>备注：本表产奶量的数据，单位一律用千克。</w:t>
      </w:r>
      <w:r>
        <w:rPr>
          <w:rFonts w:ascii="仿宋" w:hAnsi="仿宋" w:eastAsia="仿宋"/>
          <w:sz w:val="24"/>
        </w:rPr>
        <w:tab/>
      </w:r>
    </w:p>
    <w:sectPr>
      <w:footerReference r:id="rId3" w:type="even"/>
      <w:pgSz w:w="11906" w:h="16838"/>
      <w:pgMar w:top="1871" w:right="1474" w:bottom="1588" w:left="1588" w:header="851" w:footer="153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4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FF2"/>
    <w:rsid w:val="003A1FF2"/>
    <w:rsid w:val="00A81D55"/>
    <w:rsid w:val="00BD59D0"/>
    <w:rsid w:val="468F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2019-05-23T02:55:00Z</dcterms:created>
  <dc:creator>Administrator</dc:creator>
  <cp:lastModifiedBy>赵杨杨</cp:lastModifiedBy>
  <dcterms:modified xsi:type="dcterms:W3CDTF">2021-06-02T01:45:39Z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AC8D1CBEA6824899ACF0702629F85F0C</vt:lpwstr>
  </property>
</Properties>
</file>